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9059" w:type="dxa"/>
        <w:jc w:val="center"/>
        <w:tblLook w:val="04A0"/>
      </w:tblPr>
      <w:tblGrid>
        <w:gridCol w:w="2007"/>
        <w:gridCol w:w="1567"/>
        <w:gridCol w:w="1567"/>
        <w:gridCol w:w="3918"/>
      </w:tblGrid>
      <w:tr w:rsidR="009005C3">
        <w:trPr>
          <w:trHeight w:val="509"/>
          <w:jc w:val="center"/>
        </w:trPr>
        <w:tc>
          <w:tcPr>
            <w:tcW w:w="2007" w:type="dxa"/>
          </w:tcPr>
          <w:p w:rsidR="009005C3" w:rsidRDefault="00782997">
            <w:pPr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点位名称</w:t>
            </w:r>
          </w:p>
        </w:tc>
        <w:tc>
          <w:tcPr>
            <w:tcW w:w="1567" w:type="dxa"/>
          </w:tcPr>
          <w:p w:rsidR="009005C3" w:rsidRDefault="00782997">
            <w:pPr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点位类型</w:t>
            </w:r>
          </w:p>
        </w:tc>
        <w:tc>
          <w:tcPr>
            <w:tcW w:w="1567" w:type="dxa"/>
          </w:tcPr>
          <w:p w:rsidR="009005C3" w:rsidRDefault="00782997">
            <w:pPr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所属街道</w:t>
            </w:r>
          </w:p>
        </w:tc>
        <w:tc>
          <w:tcPr>
            <w:tcW w:w="3918" w:type="dxa"/>
          </w:tcPr>
          <w:p w:rsidR="009005C3" w:rsidRDefault="00782997">
            <w:pPr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具体地址</w:t>
            </w:r>
          </w:p>
        </w:tc>
      </w:tr>
      <w:tr w:rsidR="009005C3">
        <w:trPr>
          <w:trHeight w:val="454"/>
          <w:jc w:val="center"/>
        </w:trPr>
        <w:tc>
          <w:tcPr>
            <w:tcW w:w="2007" w:type="dxa"/>
            <w:shd w:val="clear" w:color="auto" w:fill="auto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浦北农贸市场</w:t>
            </w:r>
          </w:p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疏导点</w:t>
            </w:r>
          </w:p>
        </w:tc>
        <w:tc>
          <w:tcPr>
            <w:tcW w:w="1567" w:type="dxa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餐饮类</w:t>
            </w:r>
          </w:p>
        </w:tc>
        <w:tc>
          <w:tcPr>
            <w:tcW w:w="1567" w:type="dxa"/>
            <w:vMerge w:val="restart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汾湖高新区</w:t>
            </w:r>
          </w:p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（黎里镇）</w:t>
            </w:r>
          </w:p>
        </w:tc>
        <w:tc>
          <w:tcPr>
            <w:tcW w:w="3918" w:type="dxa"/>
            <w:vAlign w:val="center"/>
          </w:tcPr>
          <w:p w:rsidR="009005C3" w:rsidRDefault="00782997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越江路往东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140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米以北</w:t>
            </w:r>
          </w:p>
        </w:tc>
      </w:tr>
      <w:tr w:rsidR="009005C3">
        <w:trPr>
          <w:trHeight w:val="454"/>
          <w:jc w:val="center"/>
        </w:trPr>
        <w:tc>
          <w:tcPr>
            <w:tcW w:w="2007" w:type="dxa"/>
            <w:shd w:val="clear" w:color="auto" w:fill="auto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黎里农贸市场</w:t>
            </w:r>
          </w:p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疏导点</w:t>
            </w:r>
          </w:p>
        </w:tc>
        <w:tc>
          <w:tcPr>
            <w:tcW w:w="1567" w:type="dxa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自产自销类</w:t>
            </w:r>
          </w:p>
        </w:tc>
        <w:tc>
          <w:tcPr>
            <w:tcW w:w="1567" w:type="dxa"/>
            <w:vMerge/>
            <w:vAlign w:val="center"/>
          </w:tcPr>
          <w:p w:rsidR="009005C3" w:rsidRDefault="009005C3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3918" w:type="dxa"/>
            <w:vAlign w:val="center"/>
          </w:tcPr>
          <w:p w:rsidR="009005C3" w:rsidRDefault="00782997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黎里镇兴黎路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70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号</w:t>
            </w:r>
          </w:p>
        </w:tc>
      </w:tr>
      <w:tr w:rsidR="009005C3">
        <w:trPr>
          <w:trHeight w:val="454"/>
          <w:jc w:val="center"/>
        </w:trPr>
        <w:tc>
          <w:tcPr>
            <w:tcW w:w="2007" w:type="dxa"/>
            <w:shd w:val="clear" w:color="auto" w:fill="auto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双珠路疏导点</w:t>
            </w:r>
          </w:p>
        </w:tc>
        <w:tc>
          <w:tcPr>
            <w:tcW w:w="1567" w:type="dxa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餐饮类</w:t>
            </w:r>
          </w:p>
        </w:tc>
        <w:tc>
          <w:tcPr>
            <w:tcW w:w="1567" w:type="dxa"/>
            <w:vMerge/>
            <w:vAlign w:val="center"/>
          </w:tcPr>
          <w:p w:rsidR="009005C3" w:rsidRDefault="009005C3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3918" w:type="dxa"/>
            <w:vAlign w:val="center"/>
          </w:tcPr>
          <w:p w:rsidR="009005C3" w:rsidRDefault="00782997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双珠路与临沪大道交叉口往西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50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米（小路内）</w:t>
            </w:r>
          </w:p>
        </w:tc>
      </w:tr>
      <w:tr w:rsidR="009005C3">
        <w:trPr>
          <w:trHeight w:val="454"/>
          <w:jc w:val="center"/>
        </w:trPr>
        <w:tc>
          <w:tcPr>
            <w:tcW w:w="2007" w:type="dxa"/>
            <w:shd w:val="clear" w:color="auto" w:fill="auto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东港路疏导点</w:t>
            </w:r>
          </w:p>
        </w:tc>
        <w:tc>
          <w:tcPr>
            <w:tcW w:w="1567" w:type="dxa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餐饮类</w:t>
            </w:r>
          </w:p>
        </w:tc>
        <w:tc>
          <w:tcPr>
            <w:tcW w:w="1567" w:type="dxa"/>
            <w:vMerge/>
            <w:vAlign w:val="center"/>
          </w:tcPr>
          <w:p w:rsidR="009005C3" w:rsidRDefault="009005C3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3918" w:type="dxa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芦莘大道与东港路交叉口往东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10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米</w:t>
            </w:r>
          </w:p>
        </w:tc>
      </w:tr>
      <w:tr w:rsidR="009005C3">
        <w:trPr>
          <w:trHeight w:val="454"/>
          <w:jc w:val="center"/>
        </w:trPr>
        <w:tc>
          <w:tcPr>
            <w:tcW w:w="2007" w:type="dxa"/>
            <w:shd w:val="clear" w:color="auto" w:fill="auto"/>
            <w:vAlign w:val="center"/>
          </w:tcPr>
          <w:p w:rsidR="009005C3" w:rsidRDefault="00782997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财富中心疏导点</w:t>
            </w:r>
          </w:p>
        </w:tc>
        <w:tc>
          <w:tcPr>
            <w:tcW w:w="1567" w:type="dxa"/>
            <w:shd w:val="clear" w:color="auto" w:fill="auto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餐饮类</w:t>
            </w:r>
          </w:p>
        </w:tc>
        <w:tc>
          <w:tcPr>
            <w:tcW w:w="1567" w:type="dxa"/>
            <w:vMerge w:val="restart"/>
            <w:shd w:val="clear" w:color="auto" w:fill="auto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吴江高新区</w:t>
            </w:r>
          </w:p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（盛泽镇）</w:t>
            </w:r>
          </w:p>
          <w:p w:rsidR="009005C3" w:rsidRDefault="009005C3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3918" w:type="dxa"/>
            <w:vAlign w:val="center"/>
          </w:tcPr>
          <w:p w:rsidR="009005C3" w:rsidRDefault="00782997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西二环路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1999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号</w:t>
            </w:r>
          </w:p>
        </w:tc>
      </w:tr>
      <w:tr w:rsidR="009005C3">
        <w:trPr>
          <w:trHeight w:val="454"/>
          <w:jc w:val="center"/>
        </w:trPr>
        <w:tc>
          <w:tcPr>
            <w:tcW w:w="2007" w:type="dxa"/>
            <w:shd w:val="clear" w:color="auto" w:fill="auto"/>
            <w:vAlign w:val="center"/>
          </w:tcPr>
          <w:p w:rsidR="009005C3" w:rsidRDefault="00782997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红梨汇疏导点</w:t>
            </w:r>
          </w:p>
        </w:tc>
        <w:tc>
          <w:tcPr>
            <w:tcW w:w="1567" w:type="dxa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餐饮类</w:t>
            </w:r>
          </w:p>
        </w:tc>
        <w:tc>
          <w:tcPr>
            <w:tcW w:w="1567" w:type="dxa"/>
            <w:vMerge/>
            <w:vAlign w:val="center"/>
          </w:tcPr>
          <w:p w:rsidR="009005C3" w:rsidRDefault="009005C3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3918" w:type="dxa"/>
            <w:vAlign w:val="center"/>
          </w:tcPr>
          <w:p w:rsidR="009005C3" w:rsidRDefault="00782997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舜新中路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25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号衡悦广场</w:t>
            </w:r>
          </w:p>
        </w:tc>
      </w:tr>
      <w:tr w:rsidR="009005C3">
        <w:trPr>
          <w:trHeight w:val="454"/>
          <w:jc w:val="center"/>
        </w:trPr>
        <w:tc>
          <w:tcPr>
            <w:tcW w:w="2007" w:type="dxa"/>
            <w:shd w:val="clear" w:color="auto" w:fill="auto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永平夜市疏导点</w:t>
            </w:r>
          </w:p>
        </w:tc>
        <w:tc>
          <w:tcPr>
            <w:tcW w:w="1567" w:type="dxa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餐饮类</w:t>
            </w:r>
          </w:p>
        </w:tc>
        <w:tc>
          <w:tcPr>
            <w:tcW w:w="1567" w:type="dxa"/>
            <w:vMerge/>
            <w:vAlign w:val="center"/>
          </w:tcPr>
          <w:p w:rsidR="009005C3" w:rsidRDefault="009005C3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3918" w:type="dxa"/>
            <w:vAlign w:val="center"/>
          </w:tcPr>
          <w:p w:rsidR="009005C3" w:rsidRDefault="00782997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织平路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930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号</w:t>
            </w:r>
          </w:p>
        </w:tc>
      </w:tr>
      <w:tr w:rsidR="009005C3">
        <w:trPr>
          <w:trHeight w:val="454"/>
          <w:jc w:val="center"/>
        </w:trPr>
        <w:tc>
          <w:tcPr>
            <w:tcW w:w="2007" w:type="dxa"/>
            <w:shd w:val="clear" w:color="auto" w:fill="auto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七都农贸市场夜宵疏导点</w:t>
            </w:r>
          </w:p>
        </w:tc>
        <w:tc>
          <w:tcPr>
            <w:tcW w:w="1567" w:type="dxa"/>
            <w:shd w:val="clear" w:color="auto" w:fill="auto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餐饮类</w:t>
            </w:r>
          </w:p>
        </w:tc>
        <w:tc>
          <w:tcPr>
            <w:tcW w:w="1567" w:type="dxa"/>
            <w:shd w:val="clear" w:color="auto" w:fill="auto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七都镇</w:t>
            </w:r>
          </w:p>
        </w:tc>
        <w:tc>
          <w:tcPr>
            <w:tcW w:w="3918" w:type="dxa"/>
            <w:vAlign w:val="center"/>
          </w:tcPr>
          <w:p w:rsidR="009005C3" w:rsidRDefault="00782997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望湖中路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1869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号</w:t>
            </w:r>
          </w:p>
        </w:tc>
      </w:tr>
      <w:tr w:rsidR="009005C3">
        <w:trPr>
          <w:trHeight w:val="454"/>
          <w:jc w:val="center"/>
        </w:trPr>
        <w:tc>
          <w:tcPr>
            <w:tcW w:w="2007" w:type="dxa"/>
            <w:shd w:val="clear" w:color="auto" w:fill="auto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桃源农贸市场瓜果蔬菜疏导点</w:t>
            </w:r>
          </w:p>
        </w:tc>
        <w:tc>
          <w:tcPr>
            <w:tcW w:w="1567" w:type="dxa"/>
            <w:shd w:val="clear" w:color="auto" w:fill="auto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自产自销类</w:t>
            </w:r>
          </w:p>
        </w:tc>
        <w:tc>
          <w:tcPr>
            <w:tcW w:w="1567" w:type="dxa"/>
            <w:shd w:val="clear" w:color="auto" w:fill="auto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桃源镇</w:t>
            </w:r>
          </w:p>
        </w:tc>
        <w:tc>
          <w:tcPr>
            <w:tcW w:w="3918" w:type="dxa"/>
            <w:vAlign w:val="center"/>
          </w:tcPr>
          <w:p w:rsidR="009005C3" w:rsidRDefault="00782997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桃花源大道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698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号桃源农贸市场东北角</w:t>
            </w:r>
          </w:p>
        </w:tc>
      </w:tr>
      <w:tr w:rsidR="009005C3">
        <w:trPr>
          <w:trHeight w:val="454"/>
          <w:jc w:val="center"/>
        </w:trPr>
        <w:tc>
          <w:tcPr>
            <w:tcW w:w="2007" w:type="dxa"/>
            <w:shd w:val="clear" w:color="auto" w:fill="auto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双阳便民疏导点</w:t>
            </w:r>
          </w:p>
        </w:tc>
        <w:tc>
          <w:tcPr>
            <w:tcW w:w="1567" w:type="dxa"/>
            <w:shd w:val="clear" w:color="auto" w:fill="auto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自产自销类</w:t>
            </w:r>
          </w:p>
        </w:tc>
        <w:tc>
          <w:tcPr>
            <w:tcW w:w="1567" w:type="dxa"/>
            <w:shd w:val="clear" w:color="auto" w:fill="auto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震泽镇</w:t>
            </w:r>
          </w:p>
        </w:tc>
        <w:tc>
          <w:tcPr>
            <w:tcW w:w="3918" w:type="dxa"/>
            <w:vAlign w:val="center"/>
          </w:tcPr>
          <w:p w:rsidR="009005C3" w:rsidRDefault="00782997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镇南路与锦泽街交叉口往西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200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米</w:t>
            </w:r>
          </w:p>
        </w:tc>
      </w:tr>
      <w:tr w:rsidR="009005C3">
        <w:trPr>
          <w:trHeight w:val="454"/>
          <w:jc w:val="center"/>
        </w:trPr>
        <w:tc>
          <w:tcPr>
            <w:tcW w:w="2007" w:type="dxa"/>
            <w:shd w:val="clear" w:color="auto" w:fill="auto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莺湖夜市疏导点</w:t>
            </w:r>
          </w:p>
        </w:tc>
        <w:tc>
          <w:tcPr>
            <w:tcW w:w="1567" w:type="dxa"/>
            <w:shd w:val="clear" w:color="auto" w:fill="auto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餐饮类</w:t>
            </w:r>
          </w:p>
        </w:tc>
        <w:tc>
          <w:tcPr>
            <w:tcW w:w="1567" w:type="dxa"/>
            <w:shd w:val="clear" w:color="auto" w:fill="auto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平望镇</w:t>
            </w:r>
          </w:p>
        </w:tc>
        <w:tc>
          <w:tcPr>
            <w:tcW w:w="3918" w:type="dxa"/>
            <w:vAlign w:val="center"/>
          </w:tcPr>
          <w:p w:rsidR="009005C3" w:rsidRDefault="00782997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524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国道与晨莺路交界处东侧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50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米处</w:t>
            </w:r>
          </w:p>
        </w:tc>
      </w:tr>
      <w:tr w:rsidR="009005C3">
        <w:trPr>
          <w:trHeight w:val="454"/>
          <w:jc w:val="center"/>
        </w:trPr>
        <w:tc>
          <w:tcPr>
            <w:tcW w:w="2007" w:type="dxa"/>
            <w:shd w:val="clear" w:color="auto" w:fill="auto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屯南疏导点</w:t>
            </w:r>
          </w:p>
        </w:tc>
        <w:tc>
          <w:tcPr>
            <w:tcW w:w="1567" w:type="dxa"/>
            <w:shd w:val="clear" w:color="auto" w:fill="auto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餐饮类</w:t>
            </w:r>
          </w:p>
        </w:tc>
        <w:tc>
          <w:tcPr>
            <w:tcW w:w="1567" w:type="dxa"/>
            <w:shd w:val="clear" w:color="auto" w:fill="auto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同里镇</w:t>
            </w:r>
          </w:p>
        </w:tc>
        <w:tc>
          <w:tcPr>
            <w:tcW w:w="3918" w:type="dxa"/>
            <w:vAlign w:val="center"/>
          </w:tcPr>
          <w:p w:rsidR="009005C3" w:rsidRDefault="00782997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邱舍路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481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号西侧</w:t>
            </w:r>
          </w:p>
        </w:tc>
      </w:tr>
      <w:tr w:rsidR="009005C3">
        <w:trPr>
          <w:trHeight w:val="454"/>
          <w:jc w:val="center"/>
        </w:trPr>
        <w:tc>
          <w:tcPr>
            <w:tcW w:w="2007" w:type="dxa"/>
            <w:shd w:val="clear" w:color="auto" w:fill="auto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永康路商业街</w:t>
            </w:r>
          </w:p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疏导点</w:t>
            </w:r>
          </w:p>
        </w:tc>
        <w:tc>
          <w:tcPr>
            <w:tcW w:w="1567" w:type="dxa"/>
            <w:shd w:val="clear" w:color="auto" w:fill="auto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餐饮类</w:t>
            </w:r>
          </w:p>
        </w:tc>
        <w:tc>
          <w:tcPr>
            <w:tcW w:w="1567" w:type="dxa"/>
            <w:shd w:val="clear" w:color="auto" w:fill="auto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松陵街道</w:t>
            </w:r>
          </w:p>
        </w:tc>
        <w:tc>
          <w:tcPr>
            <w:tcW w:w="3918" w:type="dxa"/>
            <w:vAlign w:val="center"/>
          </w:tcPr>
          <w:p w:rsidR="009005C3" w:rsidRDefault="00782997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永康路与中山北路交叉口西侧</w:t>
            </w:r>
          </w:p>
        </w:tc>
      </w:tr>
      <w:tr w:rsidR="009005C3">
        <w:trPr>
          <w:trHeight w:val="454"/>
          <w:jc w:val="center"/>
        </w:trPr>
        <w:tc>
          <w:tcPr>
            <w:tcW w:w="2007" w:type="dxa"/>
            <w:shd w:val="clear" w:color="auto" w:fill="auto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南方时代广场</w:t>
            </w:r>
          </w:p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疏导点</w:t>
            </w:r>
          </w:p>
        </w:tc>
        <w:tc>
          <w:tcPr>
            <w:tcW w:w="1567" w:type="dxa"/>
            <w:shd w:val="clear" w:color="auto" w:fill="auto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餐饮类</w:t>
            </w:r>
          </w:p>
        </w:tc>
        <w:tc>
          <w:tcPr>
            <w:tcW w:w="1567" w:type="dxa"/>
            <w:vMerge w:val="restart"/>
            <w:shd w:val="clear" w:color="auto" w:fill="auto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江陵街道</w:t>
            </w:r>
          </w:p>
        </w:tc>
        <w:tc>
          <w:tcPr>
            <w:tcW w:w="3918" w:type="dxa"/>
            <w:vAlign w:val="center"/>
          </w:tcPr>
          <w:p w:rsidR="009005C3" w:rsidRDefault="00782997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联杨路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599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号南方时代商业广场</w:t>
            </w:r>
          </w:p>
        </w:tc>
      </w:tr>
      <w:tr w:rsidR="009005C3">
        <w:trPr>
          <w:trHeight w:val="454"/>
          <w:jc w:val="center"/>
        </w:trPr>
        <w:tc>
          <w:tcPr>
            <w:tcW w:w="2007" w:type="dxa"/>
            <w:shd w:val="clear" w:color="auto" w:fill="auto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栅桥路疏导点</w:t>
            </w:r>
          </w:p>
        </w:tc>
        <w:tc>
          <w:tcPr>
            <w:tcW w:w="1567" w:type="dxa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餐饮类</w:t>
            </w:r>
          </w:p>
        </w:tc>
        <w:tc>
          <w:tcPr>
            <w:tcW w:w="1567" w:type="dxa"/>
            <w:vMerge/>
            <w:vAlign w:val="center"/>
          </w:tcPr>
          <w:p w:rsidR="009005C3" w:rsidRDefault="009005C3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3918" w:type="dxa"/>
            <w:vAlign w:val="center"/>
          </w:tcPr>
          <w:p w:rsidR="009005C3" w:rsidRDefault="00782997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栅桥路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333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号</w:t>
            </w:r>
          </w:p>
        </w:tc>
      </w:tr>
      <w:tr w:rsidR="009005C3">
        <w:trPr>
          <w:trHeight w:val="454"/>
          <w:jc w:val="center"/>
        </w:trPr>
        <w:tc>
          <w:tcPr>
            <w:tcW w:w="2007" w:type="dxa"/>
            <w:shd w:val="clear" w:color="auto" w:fill="auto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博众精工疏导点</w:t>
            </w:r>
          </w:p>
        </w:tc>
        <w:tc>
          <w:tcPr>
            <w:tcW w:w="1567" w:type="dxa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餐饮类</w:t>
            </w:r>
          </w:p>
        </w:tc>
        <w:tc>
          <w:tcPr>
            <w:tcW w:w="1567" w:type="dxa"/>
            <w:vMerge/>
            <w:vAlign w:val="center"/>
          </w:tcPr>
          <w:p w:rsidR="009005C3" w:rsidRDefault="009005C3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3918" w:type="dxa"/>
            <w:vAlign w:val="center"/>
          </w:tcPr>
          <w:p w:rsidR="009005C3" w:rsidRDefault="00782997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山湖西路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539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号博众精工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4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号门门口北侧</w:t>
            </w:r>
          </w:p>
        </w:tc>
      </w:tr>
      <w:tr w:rsidR="009005C3">
        <w:trPr>
          <w:trHeight w:val="454"/>
          <w:jc w:val="center"/>
        </w:trPr>
        <w:tc>
          <w:tcPr>
            <w:tcW w:w="2007" w:type="dxa"/>
            <w:shd w:val="clear" w:color="auto" w:fill="auto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淞兴路疏导点</w:t>
            </w:r>
          </w:p>
        </w:tc>
        <w:tc>
          <w:tcPr>
            <w:tcW w:w="1567" w:type="dxa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餐饮类</w:t>
            </w:r>
          </w:p>
        </w:tc>
        <w:tc>
          <w:tcPr>
            <w:tcW w:w="1567" w:type="dxa"/>
            <w:vMerge/>
            <w:vAlign w:val="center"/>
          </w:tcPr>
          <w:p w:rsidR="009005C3" w:rsidRDefault="009005C3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3918" w:type="dxa"/>
            <w:vAlign w:val="center"/>
          </w:tcPr>
          <w:p w:rsidR="009005C3" w:rsidRDefault="00782997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淞兴路与庞北路交叉口往西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100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米</w:t>
            </w:r>
          </w:p>
        </w:tc>
      </w:tr>
      <w:tr w:rsidR="009005C3">
        <w:trPr>
          <w:trHeight w:val="454"/>
          <w:jc w:val="center"/>
        </w:trPr>
        <w:tc>
          <w:tcPr>
            <w:tcW w:w="2007" w:type="dxa"/>
            <w:shd w:val="clear" w:color="auto" w:fill="auto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运东商业广场</w:t>
            </w:r>
          </w:p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疏导点</w:t>
            </w:r>
          </w:p>
        </w:tc>
        <w:tc>
          <w:tcPr>
            <w:tcW w:w="1567" w:type="dxa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餐饮类</w:t>
            </w:r>
          </w:p>
        </w:tc>
        <w:tc>
          <w:tcPr>
            <w:tcW w:w="1567" w:type="dxa"/>
            <w:vMerge/>
            <w:vAlign w:val="center"/>
          </w:tcPr>
          <w:p w:rsidR="009005C3" w:rsidRDefault="009005C3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3918" w:type="dxa"/>
            <w:vAlign w:val="center"/>
          </w:tcPr>
          <w:p w:rsidR="009005C3" w:rsidRDefault="00782997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三兴路与三淞路交叉口东北侧（运东商业广场）</w:t>
            </w:r>
          </w:p>
        </w:tc>
      </w:tr>
      <w:tr w:rsidR="009005C3">
        <w:trPr>
          <w:trHeight w:val="454"/>
          <w:jc w:val="center"/>
        </w:trPr>
        <w:tc>
          <w:tcPr>
            <w:tcW w:w="2007" w:type="dxa"/>
            <w:shd w:val="clear" w:color="auto" w:fill="auto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溪环路农贸菜场</w:t>
            </w:r>
          </w:p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疏导点</w:t>
            </w:r>
          </w:p>
        </w:tc>
        <w:tc>
          <w:tcPr>
            <w:tcW w:w="1567" w:type="dxa"/>
            <w:shd w:val="clear" w:color="auto" w:fill="auto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自产自销类</w:t>
            </w:r>
          </w:p>
        </w:tc>
        <w:tc>
          <w:tcPr>
            <w:tcW w:w="1567" w:type="dxa"/>
            <w:shd w:val="clear" w:color="auto" w:fill="auto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横扇街道</w:t>
            </w:r>
          </w:p>
        </w:tc>
        <w:tc>
          <w:tcPr>
            <w:tcW w:w="3918" w:type="dxa"/>
            <w:vAlign w:val="center"/>
          </w:tcPr>
          <w:p w:rsidR="009005C3" w:rsidRDefault="00782997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溪环路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199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号东南侧</w:t>
            </w:r>
          </w:p>
        </w:tc>
      </w:tr>
      <w:tr w:rsidR="009005C3">
        <w:trPr>
          <w:trHeight w:val="454"/>
          <w:jc w:val="center"/>
        </w:trPr>
        <w:tc>
          <w:tcPr>
            <w:tcW w:w="2007" w:type="dxa"/>
            <w:shd w:val="clear" w:color="auto" w:fill="auto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城南中凯批发市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lastRenderedPageBreak/>
              <w:t>场疏导点</w:t>
            </w:r>
          </w:p>
        </w:tc>
        <w:tc>
          <w:tcPr>
            <w:tcW w:w="1567" w:type="dxa"/>
            <w:shd w:val="clear" w:color="auto" w:fill="auto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lastRenderedPageBreak/>
              <w:t>餐饮类</w:t>
            </w:r>
          </w:p>
        </w:tc>
        <w:tc>
          <w:tcPr>
            <w:tcW w:w="1567" w:type="dxa"/>
            <w:shd w:val="clear" w:color="auto" w:fill="auto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八坼街道</w:t>
            </w:r>
          </w:p>
        </w:tc>
        <w:tc>
          <w:tcPr>
            <w:tcW w:w="3918" w:type="dxa"/>
            <w:vAlign w:val="center"/>
          </w:tcPr>
          <w:p w:rsidR="009005C3" w:rsidRDefault="00782997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胜信路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360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号</w:t>
            </w:r>
          </w:p>
        </w:tc>
      </w:tr>
    </w:tbl>
    <w:p w:rsidR="009005C3" w:rsidRDefault="009005C3">
      <w:pPr>
        <w:spacing w:line="579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bookmarkStart w:id="0" w:name="_GoBack"/>
      <w:bookmarkEnd w:id="0"/>
    </w:p>
    <w:p w:rsidR="00446FB6" w:rsidRDefault="00446FB6">
      <w:pPr>
        <w:spacing w:line="579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tbl>
      <w:tblPr>
        <w:tblStyle w:val="a3"/>
        <w:tblW w:w="9059" w:type="dxa"/>
        <w:jc w:val="center"/>
        <w:tblLook w:val="04A0"/>
      </w:tblPr>
      <w:tblGrid>
        <w:gridCol w:w="2585"/>
        <w:gridCol w:w="2158"/>
        <w:gridCol w:w="2158"/>
        <w:gridCol w:w="2158"/>
      </w:tblGrid>
      <w:tr w:rsidR="009005C3">
        <w:trPr>
          <w:trHeight w:val="680"/>
          <w:jc w:val="center"/>
        </w:trPr>
        <w:tc>
          <w:tcPr>
            <w:tcW w:w="2585" w:type="dxa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区镇、街道</w:t>
            </w:r>
          </w:p>
        </w:tc>
        <w:tc>
          <w:tcPr>
            <w:tcW w:w="2158" w:type="dxa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咨询电话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区镇、街道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咨询电话</w:t>
            </w:r>
          </w:p>
        </w:tc>
      </w:tr>
      <w:tr w:rsidR="009005C3">
        <w:trPr>
          <w:trHeight w:val="624"/>
          <w:jc w:val="center"/>
        </w:trPr>
        <w:tc>
          <w:tcPr>
            <w:tcW w:w="2585" w:type="dxa"/>
            <w:shd w:val="clear" w:color="auto" w:fill="auto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汾湖高新区（黎里镇）</w:t>
            </w:r>
          </w:p>
        </w:tc>
        <w:tc>
          <w:tcPr>
            <w:tcW w:w="2158" w:type="dxa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>0512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-</w:t>
            </w:r>
            <w:r>
              <w:rPr>
                <w:rFonts w:ascii="仿宋_GB2312" w:eastAsia="仿宋_GB2312" w:hAnsi="仿宋_GB2312" w:cs="仿宋_GB2312"/>
                <w:sz w:val="24"/>
              </w:rPr>
              <w:t>63135791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同里镇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9005C3" w:rsidRDefault="00782997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13405642890</w:t>
            </w:r>
          </w:p>
        </w:tc>
      </w:tr>
      <w:tr w:rsidR="009005C3">
        <w:trPr>
          <w:trHeight w:val="624"/>
          <w:jc w:val="center"/>
        </w:trPr>
        <w:tc>
          <w:tcPr>
            <w:tcW w:w="2585" w:type="dxa"/>
            <w:shd w:val="clear" w:color="auto" w:fill="auto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吴江高新区（盛泽镇）</w:t>
            </w:r>
          </w:p>
        </w:tc>
        <w:tc>
          <w:tcPr>
            <w:tcW w:w="2158" w:type="dxa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13621562335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松陵街道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9005C3" w:rsidRDefault="00782997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0512-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60903219</w:t>
            </w:r>
          </w:p>
        </w:tc>
      </w:tr>
      <w:tr w:rsidR="009005C3">
        <w:trPr>
          <w:trHeight w:val="624"/>
          <w:jc w:val="center"/>
        </w:trPr>
        <w:tc>
          <w:tcPr>
            <w:tcW w:w="2585" w:type="dxa"/>
            <w:shd w:val="clear" w:color="auto" w:fill="auto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七都镇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9005C3" w:rsidRDefault="00782997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0512-63818365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江陵街道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0512-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63913057</w:t>
            </w:r>
          </w:p>
        </w:tc>
      </w:tr>
      <w:tr w:rsidR="009005C3">
        <w:trPr>
          <w:trHeight w:val="624"/>
          <w:jc w:val="center"/>
        </w:trPr>
        <w:tc>
          <w:tcPr>
            <w:tcW w:w="2585" w:type="dxa"/>
            <w:shd w:val="clear" w:color="auto" w:fill="auto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桃源镇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9005C3" w:rsidRDefault="00782997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0512-63858072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横扇街道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9005C3" w:rsidRDefault="00782997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0512-63702092</w:t>
            </w:r>
          </w:p>
        </w:tc>
      </w:tr>
      <w:tr w:rsidR="009005C3">
        <w:trPr>
          <w:trHeight w:val="624"/>
          <w:jc w:val="center"/>
        </w:trPr>
        <w:tc>
          <w:tcPr>
            <w:tcW w:w="2585" w:type="dxa"/>
            <w:shd w:val="clear" w:color="auto" w:fill="auto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震泽镇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9005C3" w:rsidRDefault="00782997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0512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-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63782399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八坼街道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9005C3" w:rsidRDefault="00782997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0512-63363110</w:t>
            </w:r>
          </w:p>
        </w:tc>
      </w:tr>
      <w:tr w:rsidR="009005C3">
        <w:trPr>
          <w:trHeight w:val="624"/>
          <w:jc w:val="center"/>
        </w:trPr>
        <w:tc>
          <w:tcPr>
            <w:tcW w:w="2585" w:type="dxa"/>
            <w:shd w:val="clear" w:color="auto" w:fill="auto"/>
            <w:vAlign w:val="center"/>
          </w:tcPr>
          <w:p w:rsidR="009005C3" w:rsidRDefault="00782997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平望镇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9005C3" w:rsidRDefault="00782997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0512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-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63381373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9005C3" w:rsidRDefault="009005C3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58" w:type="dxa"/>
            <w:shd w:val="clear" w:color="auto" w:fill="auto"/>
            <w:vAlign w:val="center"/>
          </w:tcPr>
          <w:p w:rsidR="009005C3" w:rsidRDefault="009005C3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</w:tbl>
    <w:p w:rsidR="009005C3" w:rsidRDefault="009005C3">
      <w:pPr>
        <w:spacing w:line="579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9005C3" w:rsidRDefault="009005C3">
      <w:pPr>
        <w:spacing w:line="579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sectPr w:rsidR="009005C3" w:rsidSect="009005C3">
      <w:pgSz w:w="11906" w:h="16838"/>
      <w:pgMar w:top="2098" w:right="1474" w:bottom="1984" w:left="158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2997" w:rsidRDefault="00782997" w:rsidP="00446FB6">
      <w:r>
        <w:separator/>
      </w:r>
    </w:p>
  </w:endnote>
  <w:endnote w:type="continuationSeparator" w:id="1">
    <w:p w:rsidR="00782997" w:rsidRDefault="00782997" w:rsidP="00446F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48B2360B-BCFF-4E77-A4EA-57EFE823E934}"/>
    <w:embedBold r:id="rId2" w:subsetted="1" w:fontKey="{8733122A-F19A-442A-91EA-4401BD0747EA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2997" w:rsidRDefault="00782997" w:rsidP="00446FB6">
      <w:r>
        <w:separator/>
      </w:r>
    </w:p>
  </w:footnote>
  <w:footnote w:type="continuationSeparator" w:id="1">
    <w:p w:rsidR="00782997" w:rsidRDefault="00782997" w:rsidP="00446FB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TrueTypeFonts/>
  <w:saveSubsetFonts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rsids>
    <w:rsidRoot w:val="009005C3"/>
    <w:rsid w:val="0005126B"/>
    <w:rsid w:val="00446FB6"/>
    <w:rsid w:val="005B09E6"/>
    <w:rsid w:val="00671FB5"/>
    <w:rsid w:val="00782997"/>
    <w:rsid w:val="009005C3"/>
    <w:rsid w:val="02F2193C"/>
    <w:rsid w:val="03C30C20"/>
    <w:rsid w:val="092B3E44"/>
    <w:rsid w:val="0DB118AB"/>
    <w:rsid w:val="134607B3"/>
    <w:rsid w:val="17742506"/>
    <w:rsid w:val="17B42F96"/>
    <w:rsid w:val="181C076B"/>
    <w:rsid w:val="18B859ED"/>
    <w:rsid w:val="1E1A0169"/>
    <w:rsid w:val="1FE26DC0"/>
    <w:rsid w:val="22C031D0"/>
    <w:rsid w:val="42131168"/>
    <w:rsid w:val="494E0F03"/>
    <w:rsid w:val="4A7646BA"/>
    <w:rsid w:val="549B4602"/>
    <w:rsid w:val="577F3822"/>
    <w:rsid w:val="59A95A23"/>
    <w:rsid w:val="59C759D8"/>
    <w:rsid w:val="62233ED9"/>
    <w:rsid w:val="69736BEB"/>
    <w:rsid w:val="6AAD785F"/>
    <w:rsid w:val="70C45C38"/>
    <w:rsid w:val="757A4A57"/>
    <w:rsid w:val="787070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005C3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rsid w:val="009005C3"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9005C3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446F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446FB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446F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446FB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137</Words>
  <Characters>781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789456123</dc:creator>
  <cp:lastModifiedBy>DongKenan</cp:lastModifiedBy>
  <cp:revision>2</cp:revision>
  <dcterms:created xsi:type="dcterms:W3CDTF">2025-08-27T05:54:00Z</dcterms:created>
  <dcterms:modified xsi:type="dcterms:W3CDTF">2025-09-09T06:02:00Z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eyJoZGlkIjoiMTljNWRlMGYyYzk3MWJiMzAwMTVjNTRiMjAxMDJkMjciLCJ1c2VySWQiOiI0NDQzNzA2NDEifQ==</vt:lpwstr>
  </property>
  <property fmtid="{D5CDD505-2E9C-101B-9397-08002B2CF9AE}" pid="4" name="ICV">
    <vt:lpwstr>2001FBFE32F64320BE3FBA1702EEE7E3_13</vt:lpwstr>
  </property>
</Properties>
</file>